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25" w:rsidRPr="0071699C" w:rsidRDefault="0071699C">
      <w:pPr>
        <w:rPr>
          <w:rFonts w:ascii="Verdana" w:hAnsi="Verdana"/>
          <w:sz w:val="18"/>
          <w:szCs w:val="18"/>
          <w:lang w:val="fr-BE"/>
        </w:rPr>
      </w:pPr>
      <w:proofErr w:type="spellStart"/>
      <w:r w:rsidRPr="0071699C">
        <w:rPr>
          <w:rFonts w:ascii="Verdana" w:hAnsi="Verdana"/>
          <w:sz w:val="18"/>
          <w:szCs w:val="18"/>
          <w:lang w:val="fr-BE"/>
        </w:rPr>
        <w:t>Formulier</w:t>
      </w:r>
      <w:proofErr w:type="spellEnd"/>
      <w:r w:rsidRPr="0071699C">
        <w:rPr>
          <w:rFonts w:ascii="Verdana" w:hAnsi="Verdana"/>
          <w:sz w:val="18"/>
          <w:szCs w:val="18"/>
          <w:lang w:val="fr-BE"/>
        </w:rPr>
        <w:t xml:space="preserve"> A2</w:t>
      </w:r>
    </w:p>
    <w:p w:rsidR="0071699C" w:rsidRPr="0071699C" w:rsidRDefault="0071699C" w:rsidP="0071699C">
      <w:pPr>
        <w:pStyle w:val="Plattetekst"/>
        <w:widowControl w:val="0"/>
        <w:tabs>
          <w:tab w:val="clear" w:pos="-720"/>
        </w:tabs>
        <w:autoSpaceDE w:val="0"/>
        <w:autoSpaceDN w:val="0"/>
        <w:spacing w:before="1"/>
        <w:rPr>
          <w:rFonts w:ascii="Verdana" w:eastAsia="Arial Black" w:hAnsi="Verdana" w:cs="Arial Black"/>
          <w:spacing w:val="0"/>
          <w:sz w:val="18"/>
          <w:szCs w:val="18"/>
        </w:rPr>
      </w:pPr>
      <w:r w:rsidRPr="0071699C">
        <w:rPr>
          <w:rFonts w:ascii="Verdana" w:hAnsi="Verdana"/>
          <w:noProof/>
          <w:sz w:val="18"/>
          <w:szCs w:val="18"/>
          <w:lang w:val="nl-BE" w:eastAsia="nl-BE"/>
        </w:rPr>
        <mc:AlternateContent>
          <mc:Choice Requires="wps">
            <w:drawing>
              <wp:anchor distT="0" distB="0" distL="114300" distR="114300" simplePos="0" relativeHeight="251658240" behindDoc="0" locked="0" layoutInCell="1" allowOverlap="1">
                <wp:simplePos x="0" y="0"/>
                <wp:positionH relativeFrom="column">
                  <wp:posOffset>864870</wp:posOffset>
                </wp:positionH>
                <wp:positionV relativeFrom="page">
                  <wp:posOffset>1198880</wp:posOffset>
                </wp:positionV>
                <wp:extent cx="5104130" cy="4083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4130" cy="408305"/>
                        </a:xfrm>
                        <a:prstGeom prst="rect">
                          <a:avLst/>
                        </a:prstGeom>
                        <a:noFill/>
                        <a:ln w="6350">
                          <a:noFill/>
                        </a:ln>
                      </wps:spPr>
                      <wps:txbx>
                        <w:txbxContent>
                          <w:p w:rsidR="0071699C" w:rsidRPr="00FD5799"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FD5799">
                              <w:rPr>
                                <w:rFonts w:ascii="Verdana" w:eastAsia="Arial Black" w:hAnsi="Verdana" w:cs="Arial Black"/>
                                <w:b/>
                                <w:spacing w:val="0"/>
                                <w:sz w:val="18"/>
                              </w:rPr>
                              <w:t>VERKIEZING VAN DE KAMER VAN VOLKSVERTEGENWOORDIGERS</w:t>
                            </w:r>
                          </w:p>
                          <w:p w:rsidR="0071699C" w:rsidRPr="00FD5799"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VAN</w:t>
                            </w:r>
                            <w:r w:rsidRPr="00FD5799">
                              <w:rPr>
                                <w:rFonts w:ascii="Verdana" w:eastAsia="Arial Black" w:hAnsi="Verdana" w:cs="Arial Black"/>
                                <w:b/>
                                <w:spacing w:val="0"/>
                                <w:sz w:val="18"/>
                              </w:rPr>
                              <w:t xml:space="preserve"> </w:t>
                            </w:r>
                            <w:r>
                              <w:rPr>
                                <w:rFonts w:ascii="Verdana" w:eastAsia="Arial Black" w:hAnsi="Verdana" w:cs="Arial Black"/>
                                <w:b/>
                                <w:spacing w:val="0"/>
                                <w:sz w:val="18"/>
                              </w:rPr>
                              <w:t>9 JUNI 2024</w:t>
                            </w:r>
                          </w:p>
                          <w:p w:rsidR="0071699C" w:rsidRDefault="0071699C" w:rsidP="00716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8.1pt;margin-top:94.4pt;width:401.9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" filled="f" stroked="f" strokeweight=".5pt">
                <v:path arrowok="t"/>
                <v:textbox>
                  <w:txbxContent>
                    <w:p w:rsidR="0071699C" w:rsidRPr="00FD5799"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FD5799">
                        <w:rPr>
                          <w:rFonts w:ascii="Verdana" w:eastAsia="Arial Black" w:hAnsi="Verdana" w:cs="Arial Black"/>
                          <w:b/>
                          <w:spacing w:val="0"/>
                          <w:sz w:val="18"/>
                        </w:rPr>
                        <w:t>VERKIEZING VAN DE KAMER VAN VOLKSVERTEGENWOORDIGERS</w:t>
                      </w:r>
                    </w:p>
                    <w:p w:rsidR="0071699C" w:rsidRPr="00FD5799"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VAN</w:t>
                      </w:r>
                      <w:r w:rsidRPr="00FD5799">
                        <w:rPr>
                          <w:rFonts w:ascii="Verdana" w:eastAsia="Arial Black" w:hAnsi="Verdana" w:cs="Arial Black"/>
                          <w:b/>
                          <w:spacing w:val="0"/>
                          <w:sz w:val="18"/>
                        </w:rPr>
                        <w:t xml:space="preserve"> </w:t>
                      </w:r>
                      <w:r>
                        <w:rPr>
                          <w:rFonts w:ascii="Verdana" w:eastAsia="Arial Black" w:hAnsi="Verdana" w:cs="Arial Black"/>
                          <w:b/>
                          <w:spacing w:val="0"/>
                          <w:sz w:val="18"/>
                        </w:rPr>
                        <w:t>9 JUNI 2024</w:t>
                      </w:r>
                    </w:p>
                    <w:p w:rsidR="0071699C" w:rsidRDefault="0071699C" w:rsidP="0071699C"/>
                  </w:txbxContent>
                </v:textbox>
                <w10:wrap anchory="page"/>
              </v:shape>
            </w:pict>
          </mc:Fallback>
        </mc:AlternateContent>
      </w:r>
      <w:r w:rsidRPr="0071699C">
        <w:rPr>
          <w:rFonts w:ascii="Verdana" w:eastAsia="Arial Black" w:hAnsi="Verdana" w:cs="Arial Black"/>
          <w:noProof/>
          <w:spacing w:val="0"/>
          <w:sz w:val="18"/>
          <w:szCs w:val="18"/>
          <w:lang w:val="nl-BE" w:eastAsia="nl-BE"/>
        </w:rPr>
        <w:drawing>
          <wp:inline distT="0" distB="0" distL="0" distR="0">
            <wp:extent cx="6116955" cy="5499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955" cy="549910"/>
                    </a:xfrm>
                    <a:prstGeom prst="rect">
                      <a:avLst/>
                    </a:prstGeom>
                    <a:noFill/>
                    <a:ln>
                      <a:noFill/>
                    </a:ln>
                  </pic:spPr>
                </pic:pic>
              </a:graphicData>
            </a:graphic>
          </wp:inline>
        </w:drawing>
      </w:r>
    </w:p>
    <w:p w:rsidR="0071699C" w:rsidRPr="0071699C" w:rsidRDefault="0071699C" w:rsidP="0071699C">
      <w:pPr>
        <w:tabs>
          <w:tab w:val="center" w:pos="3000"/>
        </w:tabs>
        <w:ind w:left="142" w:right="166"/>
        <w:jc w:val="center"/>
        <w:rPr>
          <w:rFonts w:ascii="Verdana" w:hAnsi="Verdana" w:cs="Arial"/>
          <w:spacing w:val="-2"/>
          <w:sz w:val="18"/>
          <w:szCs w:val="18"/>
        </w:rPr>
      </w:pPr>
      <w:r w:rsidRPr="0071699C">
        <w:rPr>
          <w:rFonts w:ascii="Verdana" w:hAnsi="Verdana" w:cs="Arial"/>
          <w:spacing w:val="-2"/>
          <w:sz w:val="18"/>
          <w:szCs w:val="18"/>
        </w:rPr>
        <w:t>Brief van de voorzitter van het kieskringhoofdbureau A aan de bijzitters</w:t>
      </w:r>
      <w:r w:rsidR="00F02A4D">
        <w:rPr>
          <w:rFonts w:ascii="Verdana" w:hAnsi="Verdana" w:cs="Arial"/>
          <w:spacing w:val="-2"/>
          <w:sz w:val="18"/>
          <w:szCs w:val="18"/>
        </w:rPr>
        <w:t xml:space="preserve"> </w:t>
      </w:r>
      <w:r w:rsidRPr="0071699C">
        <w:rPr>
          <w:rFonts w:ascii="Verdana" w:hAnsi="Verdana" w:cs="Arial"/>
          <w:spacing w:val="-2"/>
          <w:sz w:val="18"/>
          <w:szCs w:val="18"/>
        </w:rPr>
        <w:t>van dit bureau</w:t>
      </w:r>
    </w:p>
    <w:p w:rsidR="0071699C" w:rsidRDefault="00DF70A0">
      <w:pPr>
        <w:rPr>
          <w:rFonts w:ascii="Verdana" w:hAnsi="Verdana"/>
          <w:sz w:val="18"/>
          <w:szCs w:val="18"/>
        </w:rPr>
      </w:pPr>
      <w:r>
        <w:rPr>
          <w:rFonts w:ascii="Verdana" w:hAnsi="Verdana"/>
          <w:sz w:val="18"/>
          <w:szCs w:val="18"/>
        </w:rPr>
        <w:t>Kieskring:</w:t>
      </w:r>
    </w:p>
    <w:tbl>
      <w:tblPr>
        <w:tblStyle w:val="Tabelraster"/>
        <w:tblW w:w="9502" w:type="dxa"/>
        <w:tblInd w:w="137" w:type="dxa"/>
        <w:tblLook w:val="04A0" w:firstRow="1" w:lastRow="0" w:firstColumn="1" w:lastColumn="0" w:noHBand="0" w:noVBand="1"/>
      </w:tblPr>
      <w:tblGrid>
        <w:gridCol w:w="4356"/>
        <w:gridCol w:w="1349"/>
        <w:gridCol w:w="3797"/>
      </w:tblGrid>
      <w:tr w:rsidR="00DF70A0" w:rsidRPr="00DF70A0" w:rsidTr="00004541">
        <w:trPr>
          <w:trHeight w:val="164"/>
        </w:trPr>
        <w:tc>
          <w:tcPr>
            <w:tcW w:w="4356" w:type="dxa"/>
            <w:vMerge w:val="restart"/>
            <w:tcBorders>
              <w:top w:val="nil"/>
              <w:left w:val="nil"/>
              <w:bottom w:val="nil"/>
              <w:right w:val="single" w:sz="4" w:space="0" w:color="auto"/>
            </w:tcBorders>
            <w:hideMark/>
          </w:tcPr>
          <w:p w:rsidR="00DF70A0" w:rsidRPr="00DF70A0" w:rsidRDefault="00DF70A0" w:rsidP="00004541">
            <w:pPr>
              <w:pStyle w:val="Plattetekst"/>
              <w:kinsoku w:val="0"/>
              <w:overflowPunct w:val="0"/>
              <w:jc w:val="right"/>
              <w:rPr>
                <w:rFonts w:ascii="Verdana" w:hAnsi="Verdana" w:cstheme="minorBidi"/>
                <w:sz w:val="16"/>
                <w:szCs w:val="16"/>
              </w:rPr>
            </w:pPr>
            <w:r w:rsidRPr="00DF70A0">
              <w:rPr>
                <w:rFonts w:ascii="Verdana" w:hAnsi="Verdana" w:cstheme="minorBidi"/>
                <w:b/>
                <w:bCs/>
                <w:sz w:val="16"/>
                <w:szCs w:val="16"/>
              </w:rPr>
              <w:t>Aan :</w:t>
            </w: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0A0" w:rsidRPr="00DF70A0" w:rsidRDefault="00DF70A0" w:rsidP="00004541">
            <w:pPr>
              <w:pStyle w:val="Plattetekst"/>
              <w:kinsoku w:val="0"/>
              <w:overflowPunct w:val="0"/>
              <w:jc w:val="center"/>
              <w:rPr>
                <w:rFonts w:ascii="Verdana" w:hAnsi="Verdana" w:cstheme="minorBidi"/>
                <w:b/>
                <w:bCs/>
                <w:sz w:val="16"/>
                <w:szCs w:val="16"/>
              </w:rPr>
            </w:pPr>
            <w:r w:rsidRPr="00DF70A0">
              <w:rPr>
                <w:rFonts w:ascii="Verdana" w:hAnsi="Verdana" w:cstheme="minorBidi"/>
                <w:b/>
                <w:bCs/>
                <w:sz w:val="16"/>
                <w:szCs w:val="16"/>
              </w:rPr>
              <w:t>Naam</w:t>
            </w:r>
          </w:p>
        </w:tc>
        <w:tc>
          <w:tcPr>
            <w:tcW w:w="3797" w:type="dxa"/>
            <w:tcBorders>
              <w:top w:val="single" w:sz="4" w:space="0" w:color="auto"/>
              <w:left w:val="single" w:sz="4" w:space="0" w:color="auto"/>
              <w:bottom w:val="single" w:sz="4" w:space="0" w:color="auto"/>
              <w:right w:val="single" w:sz="4" w:space="0" w:color="auto"/>
            </w:tcBorders>
          </w:tcPr>
          <w:p w:rsidR="00DF70A0" w:rsidRPr="00DF70A0" w:rsidRDefault="00DF70A0" w:rsidP="00004541">
            <w:pPr>
              <w:pStyle w:val="Plattetekst"/>
              <w:kinsoku w:val="0"/>
              <w:overflowPunct w:val="0"/>
              <w:rPr>
                <w:rFonts w:ascii="Verdana" w:hAnsi="Verdana" w:cstheme="minorBidi"/>
                <w:b/>
                <w:bCs/>
                <w:sz w:val="16"/>
                <w:szCs w:val="16"/>
              </w:rPr>
            </w:pPr>
          </w:p>
        </w:tc>
      </w:tr>
      <w:tr w:rsidR="00DF70A0" w:rsidRPr="00DF70A0" w:rsidTr="00004541">
        <w:trPr>
          <w:trHeight w:val="164"/>
        </w:trPr>
        <w:tc>
          <w:tcPr>
            <w:tcW w:w="0" w:type="auto"/>
            <w:vMerge/>
            <w:tcBorders>
              <w:top w:val="nil"/>
              <w:left w:val="nil"/>
              <w:bottom w:val="nil"/>
              <w:right w:val="single" w:sz="4" w:space="0" w:color="auto"/>
            </w:tcBorders>
            <w:vAlign w:val="center"/>
            <w:hideMark/>
          </w:tcPr>
          <w:p w:rsidR="00DF70A0" w:rsidRPr="00DF70A0" w:rsidRDefault="00DF70A0" w:rsidP="00004541">
            <w:pPr>
              <w:rPr>
                <w:rFonts w:ascii="Verdana" w:eastAsiaTheme="minorEastAsia" w:hAnsi="Verdana"/>
                <w:sz w:val="16"/>
                <w:szCs w:val="16"/>
                <w:lang w:eastAsia="nl-NL"/>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0A0" w:rsidRPr="00DF70A0" w:rsidRDefault="00DF70A0" w:rsidP="00004541">
            <w:pPr>
              <w:pStyle w:val="Plattetekst"/>
              <w:kinsoku w:val="0"/>
              <w:overflowPunct w:val="0"/>
              <w:jc w:val="center"/>
              <w:rPr>
                <w:rFonts w:ascii="Verdana" w:hAnsi="Verdana" w:cstheme="minorBidi"/>
                <w:bCs/>
                <w:sz w:val="16"/>
                <w:szCs w:val="16"/>
              </w:rPr>
            </w:pPr>
            <w:r w:rsidRPr="00DF70A0">
              <w:rPr>
                <w:rFonts w:ascii="Verdana" w:hAnsi="Verdana" w:cstheme="minorBidi"/>
                <w:b/>
                <w:bCs/>
                <w:sz w:val="16"/>
                <w:szCs w:val="16"/>
              </w:rPr>
              <w:t>Voornaam</w:t>
            </w:r>
          </w:p>
        </w:tc>
        <w:tc>
          <w:tcPr>
            <w:tcW w:w="3797" w:type="dxa"/>
            <w:tcBorders>
              <w:top w:val="single" w:sz="4" w:space="0" w:color="auto"/>
              <w:left w:val="single" w:sz="4" w:space="0" w:color="auto"/>
              <w:bottom w:val="single" w:sz="4" w:space="0" w:color="auto"/>
              <w:right w:val="single" w:sz="4" w:space="0" w:color="auto"/>
            </w:tcBorders>
          </w:tcPr>
          <w:p w:rsidR="00DF70A0" w:rsidRPr="00DF70A0" w:rsidRDefault="00DF70A0" w:rsidP="00004541">
            <w:pPr>
              <w:pStyle w:val="Plattetekst"/>
              <w:kinsoku w:val="0"/>
              <w:overflowPunct w:val="0"/>
              <w:rPr>
                <w:rFonts w:ascii="Verdana" w:hAnsi="Verdana" w:cstheme="minorBidi"/>
                <w:b/>
                <w:bCs/>
                <w:sz w:val="16"/>
                <w:szCs w:val="16"/>
              </w:rPr>
            </w:pPr>
          </w:p>
        </w:tc>
      </w:tr>
      <w:tr w:rsidR="00DF70A0" w:rsidRPr="00DF70A0" w:rsidTr="00DF70A0">
        <w:trPr>
          <w:trHeight w:val="450"/>
        </w:trPr>
        <w:tc>
          <w:tcPr>
            <w:tcW w:w="0" w:type="auto"/>
            <w:vMerge/>
            <w:tcBorders>
              <w:top w:val="nil"/>
              <w:left w:val="nil"/>
              <w:bottom w:val="nil"/>
              <w:right w:val="single" w:sz="4" w:space="0" w:color="auto"/>
            </w:tcBorders>
            <w:vAlign w:val="center"/>
            <w:hideMark/>
          </w:tcPr>
          <w:p w:rsidR="00DF70A0" w:rsidRPr="00DF70A0" w:rsidRDefault="00DF70A0" w:rsidP="00004541">
            <w:pPr>
              <w:rPr>
                <w:rFonts w:ascii="Verdana" w:eastAsiaTheme="minorEastAsia" w:hAnsi="Verdana"/>
                <w:sz w:val="16"/>
                <w:szCs w:val="16"/>
                <w:lang w:eastAsia="nl-NL"/>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0A0" w:rsidRPr="00DF70A0" w:rsidRDefault="00DF70A0" w:rsidP="00004541">
            <w:pPr>
              <w:pStyle w:val="Plattetekst"/>
              <w:kinsoku w:val="0"/>
              <w:overflowPunct w:val="0"/>
              <w:jc w:val="center"/>
              <w:rPr>
                <w:rFonts w:ascii="Verdana" w:hAnsi="Verdana" w:cstheme="minorBidi"/>
                <w:bCs/>
                <w:sz w:val="16"/>
                <w:szCs w:val="16"/>
              </w:rPr>
            </w:pPr>
            <w:r w:rsidRPr="00DF70A0">
              <w:rPr>
                <w:rFonts w:ascii="Verdana" w:hAnsi="Verdana" w:cstheme="minorBidi"/>
                <w:b/>
                <w:bCs/>
                <w:sz w:val="16"/>
                <w:szCs w:val="16"/>
              </w:rPr>
              <w:t>Adres</w:t>
            </w:r>
          </w:p>
        </w:tc>
        <w:tc>
          <w:tcPr>
            <w:tcW w:w="3797" w:type="dxa"/>
            <w:tcBorders>
              <w:top w:val="single" w:sz="4" w:space="0" w:color="auto"/>
              <w:left w:val="single" w:sz="4" w:space="0" w:color="auto"/>
              <w:bottom w:val="single" w:sz="4" w:space="0" w:color="auto"/>
              <w:right w:val="single" w:sz="4" w:space="0" w:color="auto"/>
            </w:tcBorders>
          </w:tcPr>
          <w:p w:rsidR="00DF70A0" w:rsidRPr="00DF70A0" w:rsidRDefault="00DF70A0" w:rsidP="00004541">
            <w:pPr>
              <w:pStyle w:val="Plattetekst"/>
              <w:kinsoku w:val="0"/>
              <w:overflowPunct w:val="0"/>
              <w:rPr>
                <w:rFonts w:ascii="Verdana" w:hAnsi="Verdana" w:cstheme="minorBidi"/>
                <w:b/>
                <w:bCs/>
                <w:sz w:val="16"/>
                <w:szCs w:val="16"/>
              </w:rPr>
            </w:pPr>
          </w:p>
          <w:p w:rsidR="00DF70A0" w:rsidRPr="00DF70A0" w:rsidRDefault="00DF70A0" w:rsidP="00004541">
            <w:pPr>
              <w:pStyle w:val="Plattetekst"/>
              <w:kinsoku w:val="0"/>
              <w:overflowPunct w:val="0"/>
              <w:rPr>
                <w:rFonts w:ascii="Verdana" w:hAnsi="Verdana" w:cstheme="minorBidi"/>
                <w:bCs/>
                <w:sz w:val="16"/>
                <w:szCs w:val="16"/>
              </w:rPr>
            </w:pPr>
          </w:p>
        </w:tc>
      </w:tr>
      <w:tr w:rsidR="00DF70A0" w:rsidRPr="00DF70A0" w:rsidTr="00DF70A0">
        <w:trPr>
          <w:trHeight w:val="314"/>
        </w:trPr>
        <w:tc>
          <w:tcPr>
            <w:tcW w:w="4356" w:type="dxa"/>
            <w:tcBorders>
              <w:top w:val="nil"/>
              <w:left w:val="nil"/>
              <w:bottom w:val="nil"/>
              <w:right w:val="single" w:sz="4" w:space="0" w:color="auto"/>
            </w:tcBorders>
            <w:hideMark/>
          </w:tcPr>
          <w:p w:rsidR="00DF70A0" w:rsidRPr="00DF70A0" w:rsidRDefault="00DF70A0" w:rsidP="00004541">
            <w:pPr>
              <w:pStyle w:val="Plattetekst"/>
              <w:kinsoku w:val="0"/>
              <w:overflowPunct w:val="0"/>
              <w:jc w:val="right"/>
              <w:rPr>
                <w:rFonts w:ascii="Verdana" w:hAnsi="Verdana" w:cstheme="minorBidi"/>
                <w:bCs/>
                <w:sz w:val="16"/>
                <w:szCs w:val="16"/>
              </w:rPr>
            </w:pPr>
            <w:r w:rsidRPr="00DF70A0">
              <w:rPr>
                <w:rFonts w:ascii="Verdana" w:hAnsi="Verdana" w:cstheme="minorBidi"/>
                <w:b/>
                <w:bCs/>
                <w:sz w:val="16"/>
                <w:szCs w:val="16"/>
              </w:rPr>
              <w:t>Datum :</w:t>
            </w:r>
          </w:p>
        </w:tc>
        <w:tc>
          <w:tcPr>
            <w:tcW w:w="5146" w:type="dxa"/>
            <w:gridSpan w:val="2"/>
            <w:tcBorders>
              <w:top w:val="single" w:sz="4" w:space="0" w:color="auto"/>
              <w:left w:val="single" w:sz="4" w:space="0" w:color="auto"/>
              <w:bottom w:val="single" w:sz="4" w:space="0" w:color="auto"/>
              <w:right w:val="single" w:sz="4" w:space="0" w:color="auto"/>
            </w:tcBorders>
          </w:tcPr>
          <w:p w:rsidR="00DF70A0" w:rsidRPr="00DF70A0" w:rsidRDefault="00DF70A0" w:rsidP="00004541">
            <w:pPr>
              <w:pStyle w:val="Plattetekst"/>
              <w:kinsoku w:val="0"/>
              <w:overflowPunct w:val="0"/>
              <w:rPr>
                <w:rFonts w:ascii="Verdana" w:hAnsi="Verdana" w:cstheme="minorBidi"/>
                <w:b/>
                <w:bCs/>
                <w:sz w:val="16"/>
                <w:szCs w:val="16"/>
              </w:rPr>
            </w:pPr>
          </w:p>
        </w:tc>
      </w:tr>
    </w:tbl>
    <w:p w:rsidR="00DF70A0" w:rsidRDefault="00DF70A0">
      <w:pPr>
        <w:rPr>
          <w:rFonts w:ascii="Verdana" w:hAnsi="Verdana"/>
          <w:sz w:val="18"/>
          <w:szCs w:val="18"/>
        </w:rPr>
      </w:pPr>
    </w:p>
    <w:p w:rsidR="00DF70A0" w:rsidRPr="0071699C" w:rsidRDefault="00DF70A0">
      <w:pPr>
        <w:rPr>
          <w:rFonts w:ascii="Verdana" w:hAnsi="Verdana"/>
          <w:sz w:val="18"/>
          <w:szCs w:val="18"/>
        </w:rPr>
      </w:pPr>
      <w:r>
        <w:rPr>
          <w:rFonts w:ascii="Verdana" w:hAnsi="Verdana"/>
          <w:sz w:val="18"/>
          <w:szCs w:val="18"/>
        </w:rPr>
        <w:t>Mijnheer, Mevrouw,</w:t>
      </w:r>
    </w:p>
    <w:p w:rsidR="0071699C" w:rsidRPr="0071699C" w:rsidRDefault="0071699C" w:rsidP="00DF70A0">
      <w:pPr>
        <w:tabs>
          <w:tab w:val="left" w:pos="-720"/>
        </w:tabs>
        <w:ind w:right="-567"/>
        <w:jc w:val="both"/>
        <w:rPr>
          <w:rFonts w:ascii="Verdana" w:hAnsi="Verdana" w:cs="Arial"/>
          <w:spacing w:val="-2"/>
          <w:sz w:val="18"/>
          <w:szCs w:val="18"/>
        </w:rPr>
      </w:pPr>
      <w:r w:rsidRPr="0071699C">
        <w:rPr>
          <w:rFonts w:ascii="Verdana" w:hAnsi="Verdana" w:cs="Arial"/>
          <w:spacing w:val="-2"/>
          <w:sz w:val="18"/>
          <w:szCs w:val="18"/>
        </w:rPr>
        <w:t>Ik heb de eer U te melden, dat ik U, overeenkomstig artikel 94</w:t>
      </w:r>
      <w:r w:rsidRPr="0071699C">
        <w:rPr>
          <w:rStyle w:val="Voetnootmarkering"/>
          <w:rFonts w:ascii="Verdana" w:hAnsi="Verdana" w:cs="Arial"/>
          <w:spacing w:val="-2"/>
          <w:sz w:val="18"/>
          <w:szCs w:val="18"/>
        </w:rPr>
        <w:footnoteReference w:id="1"/>
      </w:r>
      <w:r w:rsidRPr="0071699C">
        <w:rPr>
          <w:rFonts w:ascii="Verdana" w:hAnsi="Verdana" w:cs="Arial"/>
          <w:spacing w:val="-2"/>
          <w:sz w:val="18"/>
          <w:szCs w:val="18"/>
        </w:rPr>
        <w:t xml:space="preserve">, vierde lid van het Kieswetboek, aangewezen heb als bijzitter (of plaatsvervangend bijzitter) in het kieskringhoofdbureau A van het kiescollege dat zal zetelen te . . . . . . . . .. .. . . straat, nr. . . </w:t>
      </w:r>
    </w:p>
    <w:p w:rsidR="0071699C" w:rsidRPr="0071699C" w:rsidRDefault="0071699C" w:rsidP="00DF70A0">
      <w:pPr>
        <w:tabs>
          <w:tab w:val="left" w:pos="-720"/>
        </w:tabs>
        <w:ind w:right="-567"/>
        <w:jc w:val="both"/>
        <w:rPr>
          <w:rFonts w:ascii="Verdana" w:hAnsi="Verdana" w:cs="Arial"/>
          <w:spacing w:val="-2"/>
          <w:sz w:val="18"/>
          <w:szCs w:val="18"/>
        </w:rPr>
      </w:pPr>
      <w:r w:rsidRPr="0071699C">
        <w:rPr>
          <w:rFonts w:ascii="Verdana" w:hAnsi="Verdana" w:cs="Arial"/>
          <w:spacing w:val="-2"/>
          <w:sz w:val="18"/>
          <w:szCs w:val="18"/>
        </w:rPr>
        <w:t xml:space="preserve">U wordt verzocht U op </w:t>
      </w:r>
      <w:r w:rsidRPr="0071699C">
        <w:rPr>
          <w:rFonts w:ascii="Verdana" w:hAnsi="Verdana" w:cs="Arial"/>
          <w:spacing w:val="-2"/>
          <w:sz w:val="18"/>
          <w:szCs w:val="18"/>
          <w:u w:val="single"/>
        </w:rPr>
        <w:t>maandag 15 april 2024 (55e dag vóór de stemming) om 16 uur</w:t>
      </w:r>
      <w:r w:rsidRPr="0071699C">
        <w:rPr>
          <w:rFonts w:ascii="Verdana" w:hAnsi="Verdana" w:cs="Arial"/>
          <w:spacing w:val="-2"/>
          <w:sz w:val="18"/>
          <w:szCs w:val="18"/>
        </w:rPr>
        <w:t xml:space="preserve">, ten zetel van dat bureau aan te melden om de vergadering voor de voorlopige afsluiting van de </w:t>
      </w:r>
      <w:r>
        <w:rPr>
          <w:rFonts w:ascii="Verdana" w:hAnsi="Verdana" w:cs="Arial"/>
          <w:spacing w:val="-2"/>
          <w:sz w:val="18"/>
          <w:szCs w:val="18"/>
        </w:rPr>
        <w:t>k</w:t>
      </w:r>
      <w:r w:rsidRPr="0071699C">
        <w:rPr>
          <w:rFonts w:ascii="Verdana" w:hAnsi="Verdana" w:cs="Arial"/>
          <w:spacing w:val="-2"/>
          <w:sz w:val="18"/>
          <w:szCs w:val="18"/>
        </w:rPr>
        <w:t>andidatenlijsten bij te wonen.</w:t>
      </w:r>
    </w:p>
    <w:p w:rsidR="0071699C" w:rsidRPr="0071699C" w:rsidRDefault="0071699C" w:rsidP="00DF70A0">
      <w:pPr>
        <w:tabs>
          <w:tab w:val="left" w:pos="-720"/>
        </w:tabs>
        <w:ind w:right="-567"/>
        <w:jc w:val="both"/>
        <w:rPr>
          <w:rFonts w:ascii="Verdana" w:hAnsi="Verdana" w:cs="Arial"/>
          <w:spacing w:val="-2"/>
          <w:sz w:val="18"/>
          <w:szCs w:val="18"/>
        </w:rPr>
      </w:pPr>
      <w:r w:rsidRPr="0071699C">
        <w:rPr>
          <w:rFonts w:ascii="Verdana" w:hAnsi="Verdana" w:cs="Arial"/>
          <w:spacing w:val="-2"/>
          <w:sz w:val="18"/>
          <w:szCs w:val="18"/>
        </w:rPr>
        <w:t xml:space="preserve">Vervolgens dient U aanwezig te zijn op de vergadering voor de definitieve afsluiting van de lijsten op </w:t>
      </w:r>
      <w:r w:rsidRPr="0071699C">
        <w:rPr>
          <w:rFonts w:ascii="Verdana" w:hAnsi="Verdana" w:cs="Arial"/>
          <w:spacing w:val="-2"/>
          <w:sz w:val="18"/>
          <w:szCs w:val="18"/>
          <w:u w:val="single"/>
        </w:rPr>
        <w:t>donderdag 18 april 2024 (52e dag vóór de stemming) om 16 uur</w:t>
      </w:r>
      <w:r w:rsidRPr="0071699C">
        <w:rPr>
          <w:rFonts w:ascii="Verdana" w:hAnsi="Verdana" w:cs="Arial"/>
          <w:spacing w:val="-2"/>
          <w:sz w:val="18"/>
          <w:szCs w:val="18"/>
        </w:rPr>
        <w:t>, en voorts op de vergaderingen waarvan U dag en uur later zullen medegedeeld worden.</w:t>
      </w:r>
    </w:p>
    <w:p w:rsidR="0071699C" w:rsidRPr="0071699C" w:rsidRDefault="0071699C" w:rsidP="00DF70A0">
      <w:pPr>
        <w:ind w:right="-567"/>
        <w:jc w:val="both"/>
        <w:rPr>
          <w:rFonts w:ascii="Verdana" w:hAnsi="Verdana" w:cs="Arial"/>
          <w:b/>
          <w:spacing w:val="-2"/>
          <w:sz w:val="18"/>
          <w:szCs w:val="18"/>
        </w:rPr>
      </w:pPr>
      <w:r w:rsidRPr="0071699C">
        <w:rPr>
          <w:rFonts w:ascii="Verdana" w:hAnsi="Verdana" w:cs="Arial"/>
          <w:spacing w:val="-2"/>
          <w:sz w:val="18"/>
          <w:szCs w:val="18"/>
        </w:rPr>
        <w:t xml:space="preserve">De leden van een kiesbureau hebben recht op presentiegeld en reisvergoedingen onder de voorwaarden bepaald door de Koning. </w:t>
      </w:r>
      <w:r w:rsidRPr="0071699C">
        <w:rPr>
          <w:rFonts w:ascii="Verdana" w:hAnsi="Verdana" w:cs="Arial"/>
          <w:b/>
          <w:spacing w:val="-2"/>
          <w:sz w:val="18"/>
          <w:szCs w:val="18"/>
        </w:rPr>
        <w:t>Gelieve uw rekening bij te hebben voor de uitbetaling van uw presentiegeld na de verkiezing.</w:t>
      </w:r>
    </w:p>
    <w:p w:rsidR="0071699C" w:rsidRPr="0071699C" w:rsidRDefault="0071699C" w:rsidP="00DF70A0">
      <w:pPr>
        <w:tabs>
          <w:tab w:val="left" w:pos="-720"/>
        </w:tabs>
        <w:ind w:right="-567"/>
        <w:jc w:val="both"/>
        <w:rPr>
          <w:rFonts w:ascii="Verdana" w:hAnsi="Verdana" w:cs="Arial"/>
          <w:spacing w:val="-2"/>
          <w:sz w:val="18"/>
          <w:szCs w:val="18"/>
        </w:rPr>
      </w:pPr>
      <w:r w:rsidRPr="0071699C">
        <w:rPr>
          <w:rFonts w:ascii="Verdana" w:hAnsi="Verdana" w:cs="Arial"/>
          <w:spacing w:val="-2"/>
          <w:sz w:val="18"/>
          <w:szCs w:val="18"/>
        </w:rPr>
        <w:t>In geval van wettige verhindering, verzoek ik U mij onmiddellijk hiervan in kennis te stellen.</w:t>
      </w:r>
    </w:p>
    <w:p w:rsidR="0071699C" w:rsidRPr="0071699C" w:rsidRDefault="0071699C" w:rsidP="00DF70A0">
      <w:pPr>
        <w:tabs>
          <w:tab w:val="left" w:pos="-720"/>
        </w:tabs>
        <w:ind w:right="-567"/>
        <w:jc w:val="both"/>
        <w:rPr>
          <w:rFonts w:ascii="Verdana" w:hAnsi="Verdana" w:cs="Arial"/>
          <w:spacing w:val="-2"/>
          <w:sz w:val="18"/>
          <w:szCs w:val="18"/>
        </w:rPr>
      </w:pPr>
      <w:r w:rsidRPr="0071699C">
        <w:rPr>
          <w:rFonts w:ascii="Verdana" w:hAnsi="Verdana" w:cs="Arial"/>
          <w:spacing w:val="-2"/>
          <w:sz w:val="18"/>
          <w:szCs w:val="18"/>
        </w:rPr>
        <w:t>Gelieve mij onderstaand ontvangstbewijs</w:t>
      </w:r>
      <w:r>
        <w:rPr>
          <w:rStyle w:val="Voetnootmarkering"/>
          <w:rFonts w:ascii="Verdana" w:hAnsi="Verdana" w:cs="Arial"/>
          <w:spacing w:val="-2"/>
          <w:sz w:val="18"/>
          <w:szCs w:val="18"/>
        </w:rPr>
        <w:footnoteReference w:id="2"/>
      </w:r>
      <w:r w:rsidRPr="0071699C">
        <w:rPr>
          <w:rFonts w:ascii="Verdana" w:hAnsi="Verdana" w:cs="Arial"/>
          <w:spacing w:val="-2"/>
          <w:sz w:val="18"/>
          <w:szCs w:val="18"/>
        </w:rPr>
        <w:t>, behoorlijk ondertekend, terug te zenden of me binnen 48 uren uw verschoningsgronden mede te delen.</w:t>
      </w:r>
    </w:p>
    <w:p w:rsidR="0071699C" w:rsidRDefault="0071699C" w:rsidP="00DF70A0">
      <w:pPr>
        <w:tabs>
          <w:tab w:val="right" w:pos="6000"/>
        </w:tabs>
        <w:ind w:right="-567"/>
        <w:jc w:val="right"/>
        <w:rPr>
          <w:rFonts w:ascii="Verdana" w:hAnsi="Verdana" w:cs="Arial"/>
          <w:spacing w:val="-2"/>
          <w:sz w:val="18"/>
          <w:szCs w:val="18"/>
        </w:rPr>
      </w:pPr>
      <w:r w:rsidRPr="0071699C">
        <w:rPr>
          <w:rFonts w:ascii="Verdana" w:hAnsi="Verdana" w:cs="Arial"/>
          <w:spacing w:val="-2"/>
          <w:sz w:val="18"/>
          <w:szCs w:val="18"/>
        </w:rPr>
        <w:t>De voorzitter,</w:t>
      </w:r>
    </w:p>
    <w:p w:rsidR="00DF70A0" w:rsidRDefault="00DF70A0" w:rsidP="00DF70A0">
      <w:pPr>
        <w:tabs>
          <w:tab w:val="right" w:pos="6000"/>
        </w:tabs>
        <w:ind w:right="-567"/>
        <w:jc w:val="right"/>
        <w:rPr>
          <w:rFonts w:ascii="Verdana" w:hAnsi="Verdana" w:cs="Arial"/>
          <w:spacing w:val="-2"/>
          <w:sz w:val="18"/>
          <w:szCs w:val="18"/>
        </w:rPr>
      </w:pPr>
    </w:p>
    <w:p w:rsidR="00DF70A0" w:rsidRPr="0071699C" w:rsidRDefault="00DF70A0" w:rsidP="00DF70A0">
      <w:pPr>
        <w:tabs>
          <w:tab w:val="right" w:pos="6000"/>
        </w:tabs>
        <w:ind w:right="-567"/>
        <w:jc w:val="right"/>
        <w:rPr>
          <w:rFonts w:ascii="Verdana" w:hAnsi="Verdana" w:cs="Arial"/>
          <w:spacing w:val="-2"/>
          <w:sz w:val="18"/>
          <w:szCs w:val="18"/>
        </w:rPr>
      </w:pPr>
    </w:p>
    <w:p w:rsidR="0071699C" w:rsidRDefault="0071699C">
      <w:pPr>
        <w:rPr>
          <w:rFonts w:ascii="Verdana" w:hAnsi="Verdana"/>
          <w:sz w:val="18"/>
          <w:szCs w:val="18"/>
        </w:rPr>
      </w:pPr>
      <w:r>
        <w:rPr>
          <w:rFonts w:ascii="Verdana" w:hAnsi="Verdana"/>
          <w:sz w:val="18"/>
          <w:szCs w:val="18"/>
        </w:rPr>
        <w:lastRenderedPageBreak/>
        <w:br w:type="page"/>
      </w:r>
    </w:p>
    <w:p w:rsidR="0071699C" w:rsidRPr="00C70453" w:rsidRDefault="0071699C" w:rsidP="0071699C">
      <w:pPr>
        <w:tabs>
          <w:tab w:val="left" w:pos="-720"/>
        </w:tabs>
        <w:jc w:val="both"/>
        <w:rPr>
          <w:rFonts w:ascii="Arial" w:hAnsi="Arial" w:cs="Arial"/>
          <w:spacing w:val="-2"/>
        </w:rPr>
      </w:pPr>
      <w:r w:rsidRPr="00C70453">
        <w:rPr>
          <w:rFonts w:ascii="Arial" w:hAnsi="Arial" w:cs="Arial"/>
          <w:b/>
          <w:spacing w:val="-2"/>
        </w:rPr>
        <w:lastRenderedPageBreak/>
        <w:t>ONTVANGSTBEWIJS</w:t>
      </w: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DF70A0" w:rsidP="0071699C">
      <w:pPr>
        <w:tabs>
          <w:tab w:val="left" w:pos="-720"/>
        </w:tabs>
        <w:jc w:val="both"/>
        <w:rPr>
          <w:rFonts w:ascii="Arial" w:hAnsi="Arial" w:cs="Arial"/>
          <w:spacing w:val="-2"/>
        </w:rPr>
      </w:pPr>
      <w:r>
        <w:rPr>
          <w:rFonts w:ascii="Arial" w:hAnsi="Arial" w:cs="Arial"/>
          <w:spacing w:val="-2"/>
        </w:rPr>
        <w:t>T</w:t>
      </w:r>
      <w:r w:rsidR="0071699C" w:rsidRPr="00C70453">
        <w:rPr>
          <w:rFonts w:ascii="Arial" w:hAnsi="Arial" w:cs="Arial"/>
          <w:spacing w:val="-2"/>
        </w:rPr>
        <w:t>erug te sturen aan Mevrouw, Mijnheer, ............... ,  voorzitter van het kieskringhoofdbureau  A te ................., ..........</w:t>
      </w:r>
    </w:p>
    <w:p w:rsidR="0071699C" w:rsidRPr="00C70453" w:rsidRDefault="0071699C" w:rsidP="0071699C">
      <w:pPr>
        <w:tabs>
          <w:tab w:val="left" w:pos="-720"/>
        </w:tabs>
        <w:jc w:val="both"/>
        <w:rPr>
          <w:rFonts w:ascii="Arial" w:hAnsi="Arial" w:cs="Arial"/>
          <w:spacing w:val="-2"/>
        </w:rPr>
      </w:pPr>
      <w:r w:rsidRPr="00C70453">
        <w:rPr>
          <w:rFonts w:ascii="Arial" w:hAnsi="Arial" w:cs="Arial"/>
          <w:spacing w:val="-2"/>
        </w:rPr>
        <w:t>straat, nr. ....</w:t>
      </w: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9F385E" w:rsidRDefault="0071699C" w:rsidP="0071699C">
      <w:pPr>
        <w:tabs>
          <w:tab w:val="left" w:pos="-720"/>
        </w:tabs>
        <w:jc w:val="both"/>
        <w:rPr>
          <w:rFonts w:ascii="Arial" w:hAnsi="Arial" w:cs="Arial"/>
          <w:b/>
          <w:spacing w:val="-2"/>
        </w:rPr>
      </w:pPr>
      <w:r w:rsidRPr="009F385E">
        <w:rPr>
          <w:rFonts w:ascii="Arial" w:hAnsi="Arial" w:cs="Arial"/>
          <w:b/>
          <w:spacing w:val="-2"/>
        </w:rPr>
        <w:t xml:space="preserve"> VERKIEZING VAN DE KAMER VAN VOLKSVERTEGENWOORDIGERS VAN </w:t>
      </w:r>
      <w:r>
        <w:rPr>
          <w:rFonts w:ascii="Arial" w:hAnsi="Arial" w:cs="Arial"/>
          <w:b/>
          <w:spacing w:val="-2"/>
        </w:rPr>
        <w:t>9 JUNI 2024</w:t>
      </w: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r w:rsidRPr="00C70453">
        <w:rPr>
          <w:rFonts w:ascii="Arial" w:hAnsi="Arial" w:cs="Arial"/>
          <w:spacing w:val="-2"/>
        </w:rPr>
        <w:t xml:space="preserve">De ondergetekende, (naam)............................................, </w:t>
      </w:r>
      <w:r>
        <w:rPr>
          <w:rFonts w:ascii="Arial" w:hAnsi="Arial" w:cs="Arial"/>
          <w:spacing w:val="-2"/>
        </w:rPr>
        <w:t xml:space="preserve"> </w:t>
      </w:r>
      <w:r w:rsidRPr="00C70453">
        <w:rPr>
          <w:rFonts w:ascii="Arial" w:hAnsi="Arial" w:cs="Arial"/>
          <w:spacing w:val="-2"/>
        </w:rPr>
        <w:t>(adres) ...................................................... , aangewezen als bijzitter (of plaatsvervangend bijzitter) bij het kieskringhoofdbureau A van ....................................... , verklaart de brief ontvangen te hebben van de voorzitter van dat bureau dd. ......................, waardoor zij/hij met deze aanwijzing in kennis gesteld wordt.</w:t>
      </w: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right"/>
        <w:rPr>
          <w:rFonts w:ascii="Arial" w:hAnsi="Arial" w:cs="Arial"/>
          <w:spacing w:val="-2"/>
        </w:rPr>
      </w:pPr>
      <w:r w:rsidRPr="00C70453">
        <w:rPr>
          <w:rFonts w:ascii="Arial" w:hAnsi="Arial" w:cs="Arial"/>
          <w:spacing w:val="-2"/>
        </w:rPr>
        <w:t>Te ...........……………......</w:t>
      </w:r>
      <w:r>
        <w:rPr>
          <w:rFonts w:ascii="Arial" w:hAnsi="Arial" w:cs="Arial"/>
          <w:spacing w:val="-2"/>
        </w:rPr>
        <w:t>. , .……………................ 202</w:t>
      </w:r>
      <w:r w:rsidR="00082AF5">
        <w:rPr>
          <w:rFonts w:ascii="Arial" w:hAnsi="Arial" w:cs="Arial"/>
          <w:spacing w:val="-2"/>
        </w:rPr>
        <w:t>3</w:t>
      </w: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tabs>
          <w:tab w:val="left" w:pos="-720"/>
        </w:tabs>
        <w:jc w:val="both"/>
        <w:rPr>
          <w:rFonts w:ascii="Arial" w:hAnsi="Arial" w:cs="Arial"/>
          <w:spacing w:val="-2"/>
        </w:rPr>
      </w:pPr>
    </w:p>
    <w:p w:rsidR="0071699C" w:rsidRPr="00C70453" w:rsidRDefault="0071699C" w:rsidP="0071699C">
      <w:pPr>
        <w:ind w:right="1655"/>
        <w:jc w:val="right"/>
        <w:rPr>
          <w:rFonts w:ascii="Arial" w:hAnsi="Arial" w:cs="Arial"/>
          <w:spacing w:val="-2"/>
        </w:rPr>
      </w:pPr>
      <w:r w:rsidRPr="00C70453">
        <w:rPr>
          <w:rFonts w:ascii="Arial" w:hAnsi="Arial" w:cs="Arial"/>
          <w:spacing w:val="-2"/>
        </w:rPr>
        <w:t>Handtekening.</w:t>
      </w:r>
    </w:p>
    <w:p w:rsidR="0071699C" w:rsidRDefault="0071699C" w:rsidP="0071699C">
      <w:pPr>
        <w:ind w:right="1655"/>
        <w:jc w:val="right"/>
        <w:rPr>
          <w:rFonts w:ascii="Times New Roman" w:hAnsi="Times New Roman"/>
          <w:spacing w:val="-2"/>
        </w:rPr>
      </w:pPr>
    </w:p>
    <w:p w:rsidR="0071699C" w:rsidRPr="00C70453" w:rsidRDefault="0071699C" w:rsidP="0071699C"/>
    <w:p w:rsidR="0071699C" w:rsidRPr="0071699C" w:rsidRDefault="0071699C">
      <w:pPr>
        <w:rPr>
          <w:rFonts w:ascii="Verdana" w:hAnsi="Verdana"/>
          <w:sz w:val="18"/>
          <w:szCs w:val="18"/>
        </w:rPr>
      </w:pPr>
    </w:p>
    <w:sectPr w:rsidR="0071699C" w:rsidRPr="007169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9C" w:rsidRDefault="0071699C" w:rsidP="0071699C">
      <w:pPr>
        <w:spacing w:after="0" w:line="240" w:lineRule="auto"/>
      </w:pPr>
      <w:r>
        <w:separator/>
      </w:r>
    </w:p>
  </w:endnote>
  <w:endnote w:type="continuationSeparator" w:id="0">
    <w:p w:rsidR="0071699C" w:rsidRDefault="0071699C" w:rsidP="0071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37" w:rsidRDefault="00BD7437">
    <w:pPr>
      <w:pStyle w:val="Voettekst"/>
    </w:pPr>
    <w:r>
      <w:rPr>
        <w:noProof/>
        <w:lang w:eastAsia="nl-BE"/>
      </w:rPr>
      <w:drawing>
        <wp:anchor distT="0" distB="0" distL="114300" distR="114300" simplePos="0" relativeHeight="251658240" behindDoc="0" locked="0" layoutInCell="1" allowOverlap="1">
          <wp:simplePos x="0" y="0"/>
          <wp:positionH relativeFrom="page">
            <wp:posOffset>6781800</wp:posOffset>
          </wp:positionH>
          <wp:positionV relativeFrom="page">
            <wp:posOffset>10153047</wp:posOffset>
          </wp:positionV>
          <wp:extent cx="285750" cy="209550"/>
          <wp:effectExtent l="0" t="0" r="0" b="0"/>
          <wp:wrapNone/>
          <wp:docPr id="3" name="Afbeelding 3"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9C" w:rsidRDefault="0071699C" w:rsidP="0071699C">
      <w:pPr>
        <w:spacing w:after="0" w:line="240" w:lineRule="auto"/>
      </w:pPr>
      <w:r>
        <w:separator/>
      </w:r>
    </w:p>
  </w:footnote>
  <w:footnote w:type="continuationSeparator" w:id="0">
    <w:p w:rsidR="0071699C" w:rsidRDefault="0071699C" w:rsidP="0071699C">
      <w:pPr>
        <w:spacing w:after="0" w:line="240" w:lineRule="auto"/>
      </w:pPr>
      <w:r>
        <w:continuationSeparator/>
      </w:r>
    </w:p>
  </w:footnote>
  <w:footnote w:id="1">
    <w:p w:rsidR="0071699C" w:rsidRPr="00DF70A0" w:rsidRDefault="0071699C" w:rsidP="0071699C">
      <w:pPr>
        <w:tabs>
          <w:tab w:val="left" w:pos="-720"/>
        </w:tabs>
        <w:ind w:right="143"/>
        <w:rPr>
          <w:rFonts w:ascii="Verdana" w:hAnsi="Verdana" w:cs="Arial"/>
          <w:spacing w:val="-2"/>
          <w:sz w:val="14"/>
          <w:szCs w:val="14"/>
        </w:rPr>
      </w:pPr>
      <w:r w:rsidRPr="00DF70A0">
        <w:rPr>
          <w:rStyle w:val="Voetnootmarkering"/>
          <w:rFonts w:ascii="Verdana" w:hAnsi="Verdana"/>
          <w:sz w:val="14"/>
          <w:szCs w:val="14"/>
        </w:rPr>
        <w:footnoteRef/>
      </w:r>
      <w:r w:rsidRPr="00DF70A0">
        <w:rPr>
          <w:rFonts w:ascii="Verdana" w:hAnsi="Verdana"/>
          <w:sz w:val="14"/>
          <w:szCs w:val="14"/>
        </w:rPr>
        <w:t xml:space="preserve"> </w:t>
      </w:r>
      <w:r w:rsidRPr="00DF70A0">
        <w:rPr>
          <w:rFonts w:ascii="Verdana" w:hAnsi="Verdana" w:cs="Arial"/>
          <w:spacing w:val="-2"/>
          <w:sz w:val="14"/>
          <w:szCs w:val="14"/>
          <w:u w:val="single"/>
        </w:rPr>
        <w:t>Art. 94.</w:t>
      </w:r>
      <w:r w:rsidRPr="00DF70A0">
        <w:rPr>
          <w:rFonts w:ascii="Verdana" w:hAnsi="Verdana" w:cs="Arial"/>
          <w:spacing w:val="-2"/>
          <w:sz w:val="14"/>
          <w:szCs w:val="14"/>
        </w:rPr>
        <w:t xml:space="preserve"> In de hoofdplaats van elke kieskring voor de verkiezing van de leden van de Kamer van Volksvertegenwoordigers wordt een hoofdbureau van de kieskring samengesteld. </w:t>
      </w:r>
    </w:p>
    <w:p w:rsidR="0071699C" w:rsidRPr="00DF70A0" w:rsidRDefault="0071699C" w:rsidP="0071699C">
      <w:pPr>
        <w:tabs>
          <w:tab w:val="left" w:pos="-720"/>
        </w:tabs>
        <w:ind w:right="143"/>
        <w:rPr>
          <w:rFonts w:ascii="Verdana" w:hAnsi="Verdana" w:cs="Arial"/>
          <w:spacing w:val="-2"/>
          <w:sz w:val="14"/>
          <w:szCs w:val="14"/>
        </w:rPr>
      </w:pPr>
      <w:r w:rsidRPr="00DF70A0">
        <w:rPr>
          <w:rFonts w:ascii="Verdana" w:hAnsi="Verdana" w:cs="Arial"/>
          <w:spacing w:val="-2"/>
          <w:sz w:val="14"/>
          <w:szCs w:val="14"/>
        </w:rPr>
        <w:t xml:space="preserve">Het hoofdbureau van de kieskring moet ten minste </w:t>
      </w:r>
      <w:r w:rsidR="00BD7437">
        <w:rPr>
          <w:rFonts w:ascii="Verdana" w:hAnsi="Verdana" w:cs="Arial"/>
          <w:spacing w:val="-2"/>
          <w:sz w:val="14"/>
          <w:szCs w:val="14"/>
        </w:rPr>
        <w:t xml:space="preserve">zes maanden </w:t>
      </w:r>
      <w:r w:rsidRPr="00DF70A0">
        <w:rPr>
          <w:rFonts w:ascii="Verdana" w:hAnsi="Verdana" w:cs="Arial"/>
          <w:spacing w:val="-2"/>
          <w:sz w:val="14"/>
          <w:szCs w:val="14"/>
        </w:rPr>
        <w:t>vóór d</w:t>
      </w:r>
      <w:r w:rsidR="00BD7437">
        <w:rPr>
          <w:rFonts w:ascii="Verdana" w:hAnsi="Verdana" w:cs="Arial"/>
          <w:spacing w:val="-2"/>
          <w:sz w:val="14"/>
          <w:szCs w:val="14"/>
        </w:rPr>
        <w:t xml:space="preserve">e verkiezingsdag </w:t>
      </w:r>
      <w:r w:rsidRPr="00DF70A0">
        <w:rPr>
          <w:rFonts w:ascii="Verdana" w:hAnsi="Verdana" w:cs="Arial"/>
          <w:spacing w:val="-2"/>
          <w:sz w:val="14"/>
          <w:szCs w:val="14"/>
        </w:rPr>
        <w:t>samengesteld zijn. Het wordt voorgezeten door de voorzitter van de rechtbank van eerste aanleg van de hoofdplaats of, bij zijn ontstentenis, door de magistraat die hem vervangt.</w:t>
      </w:r>
    </w:p>
    <w:p w:rsidR="00255E3A" w:rsidRPr="00255E3A" w:rsidRDefault="00255E3A" w:rsidP="0071699C">
      <w:pPr>
        <w:tabs>
          <w:tab w:val="left" w:pos="-720"/>
        </w:tabs>
        <w:ind w:right="143"/>
        <w:rPr>
          <w:rFonts w:ascii="Verdana" w:hAnsi="Verdana" w:cs="Arial"/>
          <w:spacing w:val="-2"/>
          <w:sz w:val="14"/>
          <w:szCs w:val="14"/>
        </w:rPr>
      </w:pPr>
      <w:r w:rsidRPr="00255E3A">
        <w:rPr>
          <w:rFonts w:ascii="Verdana" w:hAnsi="Verdana" w:cs="Arial"/>
          <w:spacing w:val="-2"/>
          <w:sz w:val="14"/>
          <w:szCs w:val="14"/>
        </w:rPr>
        <w:t>In de kieskringen waar geen zetel van een rechtbank van eerste aanleg gevestigd is, wordt het hoofdbureau voorgezeten door de voorzitter van de afdeling van de rechtbank van eerste aanleg van de hoofdplaats of, bij zijn ontstentenis, door de magistraat die hem vervangt.</w:t>
      </w:r>
    </w:p>
    <w:p w:rsidR="0071699C" w:rsidRPr="00DF70A0" w:rsidRDefault="0071699C" w:rsidP="0071699C">
      <w:pPr>
        <w:tabs>
          <w:tab w:val="left" w:pos="-720"/>
        </w:tabs>
        <w:ind w:right="143"/>
        <w:rPr>
          <w:rFonts w:ascii="Verdana" w:hAnsi="Verdana" w:cs="Arial"/>
          <w:spacing w:val="-2"/>
          <w:sz w:val="14"/>
          <w:szCs w:val="14"/>
        </w:rPr>
      </w:pPr>
      <w:r w:rsidRPr="00DF70A0">
        <w:rPr>
          <w:rFonts w:ascii="Verdana" w:hAnsi="Verdana" w:cs="Arial"/>
          <w:spacing w:val="-2"/>
          <w:sz w:val="14"/>
          <w:szCs w:val="14"/>
        </w:rPr>
        <w:t>Het kieskringhoofdbureau A bestaat, buiten de voorzitter, uit vier bijzitters en vier plaatsvervangende bijzitters, door de voorzitter aangewezen uit de kiezers van de kieskring</w:t>
      </w:r>
      <w:bookmarkStart w:id="0" w:name="_GoBack"/>
      <w:bookmarkEnd w:id="0"/>
      <w:r w:rsidRPr="00DF70A0">
        <w:rPr>
          <w:rFonts w:ascii="Verdana" w:hAnsi="Verdana" w:cs="Arial"/>
          <w:spacing w:val="-2"/>
          <w:sz w:val="14"/>
          <w:szCs w:val="14"/>
        </w:rPr>
        <w:t xml:space="preserve"> en een secretaris benoemd overeenkomstig de bepalingen van artikel 100.</w:t>
      </w:r>
    </w:p>
    <w:p w:rsidR="0071699C" w:rsidRPr="00DF70A0" w:rsidRDefault="0071699C" w:rsidP="0071699C">
      <w:pPr>
        <w:tabs>
          <w:tab w:val="left" w:pos="-720"/>
        </w:tabs>
        <w:ind w:right="143"/>
        <w:rPr>
          <w:rFonts w:ascii="Verdana" w:hAnsi="Verdana"/>
          <w:sz w:val="14"/>
          <w:szCs w:val="14"/>
        </w:rPr>
      </w:pPr>
      <w:r w:rsidRPr="00DF70A0">
        <w:rPr>
          <w:rFonts w:ascii="Verdana" w:hAnsi="Verdana" w:cs="Arial"/>
          <w:spacing w:val="-2"/>
          <w:sz w:val="14"/>
          <w:szCs w:val="14"/>
          <w:u w:val="single"/>
        </w:rPr>
        <w:t>Art. 95, § 10.</w:t>
      </w:r>
      <w:r w:rsidRPr="00DF70A0">
        <w:rPr>
          <w:rFonts w:ascii="Verdana" w:hAnsi="Verdana" w:cs="Arial"/>
          <w:spacing w:val="-2"/>
          <w:sz w:val="14"/>
          <w:szCs w:val="14"/>
        </w:rPr>
        <w:t xml:space="preserve"> Wordt gestraft met een geldboete van vijftig tot tweehonderd euro, de voorzitter, de bijzitter of de plaatsvervangend bijzitter die de redenen van zijn/haar verhindering niet opgegeven heeft binnen de vastgelegde termijn of die het, zonder wettige reden, nagelaten heeft om het opgedragen ambt te vervullen.</w:t>
      </w:r>
    </w:p>
  </w:footnote>
  <w:footnote w:id="2">
    <w:p w:rsidR="0071699C" w:rsidRPr="0071699C" w:rsidRDefault="0071699C">
      <w:pPr>
        <w:pStyle w:val="Voetnoottekst"/>
      </w:pPr>
      <w:r w:rsidRPr="00DF70A0">
        <w:rPr>
          <w:rStyle w:val="Voetnootmarkering"/>
          <w:sz w:val="14"/>
          <w:szCs w:val="14"/>
        </w:rPr>
        <w:footnoteRef/>
      </w:r>
      <w:r w:rsidRPr="00DF70A0">
        <w:rPr>
          <w:sz w:val="14"/>
          <w:szCs w:val="14"/>
        </w:rPr>
        <w:t xml:space="preserve"> </w:t>
      </w:r>
      <w:r w:rsidRPr="00DF70A0">
        <w:rPr>
          <w:rFonts w:ascii="Verdana" w:eastAsiaTheme="minorHAnsi" w:hAnsi="Verdana" w:cs="Arial"/>
          <w:spacing w:val="-2"/>
          <w:sz w:val="14"/>
          <w:szCs w:val="14"/>
          <w:lang w:eastAsia="en-US"/>
        </w:rPr>
        <w:t>De briefwisseling van de voorzitters hetzij onder elkander, hetzij met de vrederechter of met de bijzitters, plaatsvervangende bijzitters en secretarissen van de kiesbureaus wordt portvrij verzonden.  De vermelding "Kieswet" dient bovenaan de adreszijde aangebracht.  Het adres moet bovendien de hoedanigheid van de geadresseerde en van de afzender vermelden en door laatstgenoemde ondertekend zijn.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9C"/>
    <w:rsid w:val="00082AF5"/>
    <w:rsid w:val="000D28EF"/>
    <w:rsid w:val="00255E3A"/>
    <w:rsid w:val="002D33CF"/>
    <w:rsid w:val="00514530"/>
    <w:rsid w:val="0071699C"/>
    <w:rsid w:val="00BD7437"/>
    <w:rsid w:val="00DF70A0"/>
    <w:rsid w:val="00E03DC1"/>
    <w:rsid w:val="00E50BB3"/>
    <w:rsid w:val="00F02A4D"/>
    <w:rsid w:val="00FA6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612F4E0-7182-4AD5-8EC1-5E8262E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71699C"/>
    <w:pPr>
      <w:tabs>
        <w:tab w:val="left" w:pos="-720"/>
      </w:tabs>
      <w:spacing w:before="90" w:after="0" w:line="240" w:lineRule="auto"/>
    </w:pPr>
    <w:rPr>
      <w:rFonts w:ascii="Times New Roman" w:eastAsia="Times New Roman" w:hAnsi="Times New Roman" w:cs="Times New Roman"/>
      <w:spacing w:val="-2"/>
      <w:sz w:val="20"/>
      <w:szCs w:val="20"/>
      <w:lang w:val="nl-NL"/>
    </w:rPr>
  </w:style>
  <w:style w:type="character" w:customStyle="1" w:styleId="PlattetekstChar">
    <w:name w:val="Platte tekst Char"/>
    <w:basedOn w:val="Standaardalinea-lettertype"/>
    <w:link w:val="Plattetekst"/>
    <w:uiPriority w:val="1"/>
    <w:rsid w:val="0071699C"/>
    <w:rPr>
      <w:rFonts w:ascii="Times New Roman" w:eastAsia="Times New Roman" w:hAnsi="Times New Roman" w:cs="Times New Roman"/>
      <w:spacing w:val="-2"/>
      <w:sz w:val="20"/>
      <w:szCs w:val="20"/>
      <w:lang w:val="nl-NL"/>
    </w:rPr>
  </w:style>
  <w:style w:type="paragraph" w:styleId="Voetnoottekst">
    <w:name w:val="footnote text"/>
    <w:basedOn w:val="Standaard"/>
    <w:link w:val="VoetnoottekstChar"/>
    <w:uiPriority w:val="99"/>
    <w:semiHidden/>
    <w:unhideWhenUsed/>
    <w:rsid w:val="0071699C"/>
    <w:pPr>
      <w:spacing w:after="0" w:line="240" w:lineRule="auto"/>
    </w:pPr>
    <w:rPr>
      <w:rFonts w:ascii="Courier New" w:eastAsia="Times New Roman" w:hAnsi="Courier New" w:cs="Times New Roman"/>
      <w:sz w:val="20"/>
      <w:szCs w:val="20"/>
      <w:lang w:eastAsia="nl-NL"/>
    </w:rPr>
  </w:style>
  <w:style w:type="character" w:customStyle="1" w:styleId="VoetnoottekstChar">
    <w:name w:val="Voetnoottekst Char"/>
    <w:basedOn w:val="Standaardalinea-lettertype"/>
    <w:link w:val="Voetnoottekst"/>
    <w:uiPriority w:val="99"/>
    <w:semiHidden/>
    <w:rsid w:val="0071699C"/>
    <w:rPr>
      <w:rFonts w:ascii="Courier New" w:eastAsia="Times New Roman" w:hAnsi="Courier New" w:cs="Times New Roman"/>
      <w:sz w:val="20"/>
      <w:szCs w:val="20"/>
      <w:lang w:eastAsia="nl-NL"/>
    </w:rPr>
  </w:style>
  <w:style w:type="character" w:styleId="Voetnootmarkering">
    <w:name w:val="footnote reference"/>
    <w:basedOn w:val="Standaardalinea-lettertype"/>
    <w:uiPriority w:val="99"/>
    <w:semiHidden/>
    <w:unhideWhenUsed/>
    <w:rsid w:val="0071699C"/>
    <w:rPr>
      <w:vertAlign w:val="superscript"/>
    </w:rPr>
  </w:style>
  <w:style w:type="paragraph" w:styleId="Tekstopmerking">
    <w:name w:val="annotation text"/>
    <w:basedOn w:val="Standaard"/>
    <w:link w:val="TekstopmerkingChar"/>
    <w:uiPriority w:val="99"/>
    <w:semiHidden/>
    <w:unhideWhenUsed/>
    <w:rsid w:val="00DF70A0"/>
    <w:pPr>
      <w:spacing w:after="0" w:line="240" w:lineRule="auto"/>
    </w:pPr>
    <w:rPr>
      <w:rFonts w:ascii="Times New Roman" w:eastAsia="Times New Roman" w:hAnsi="Times New Roman" w:cs="Times New Roman"/>
      <w:sz w:val="20"/>
      <w:szCs w:val="20"/>
      <w:lang w:val="nl-NL" w:eastAsia="fr-FR"/>
    </w:rPr>
  </w:style>
  <w:style w:type="character" w:customStyle="1" w:styleId="TekstopmerkingChar">
    <w:name w:val="Tekst opmerking Char"/>
    <w:basedOn w:val="Standaardalinea-lettertype"/>
    <w:link w:val="Tekstopmerking"/>
    <w:uiPriority w:val="99"/>
    <w:semiHidden/>
    <w:rsid w:val="00DF70A0"/>
    <w:rPr>
      <w:rFonts w:ascii="Times New Roman" w:eastAsia="Times New Roman" w:hAnsi="Times New Roman" w:cs="Times New Roman"/>
      <w:sz w:val="20"/>
      <w:szCs w:val="20"/>
      <w:lang w:val="nl-NL" w:eastAsia="fr-FR"/>
    </w:rPr>
  </w:style>
  <w:style w:type="paragraph" w:customStyle="1" w:styleId="TableParagraph">
    <w:name w:val="Table Paragraph"/>
    <w:basedOn w:val="Standaard"/>
    <w:uiPriority w:val="1"/>
    <w:qFormat/>
    <w:rsid w:val="00DF70A0"/>
    <w:pPr>
      <w:widowControl w:val="0"/>
      <w:autoSpaceDE w:val="0"/>
      <w:autoSpaceDN w:val="0"/>
      <w:adjustRightInd w:val="0"/>
      <w:spacing w:after="0" w:line="240" w:lineRule="auto"/>
      <w:ind w:left="100"/>
    </w:pPr>
    <w:rPr>
      <w:rFonts w:ascii="Verdana" w:eastAsiaTheme="minorEastAsia" w:hAnsi="Verdana" w:cs="Verdana"/>
      <w:sz w:val="24"/>
      <w:szCs w:val="24"/>
      <w:lang w:val="nl-NL" w:eastAsia="nl-NL"/>
    </w:rPr>
  </w:style>
  <w:style w:type="character" w:styleId="Verwijzingopmerking">
    <w:name w:val="annotation reference"/>
    <w:basedOn w:val="Standaardalinea-lettertype"/>
    <w:uiPriority w:val="99"/>
    <w:semiHidden/>
    <w:unhideWhenUsed/>
    <w:rsid w:val="00DF70A0"/>
    <w:rPr>
      <w:sz w:val="16"/>
      <w:szCs w:val="16"/>
    </w:rPr>
  </w:style>
  <w:style w:type="table" w:styleId="Tabelraster">
    <w:name w:val="Table Grid"/>
    <w:basedOn w:val="Standaardtabel"/>
    <w:uiPriority w:val="39"/>
    <w:rsid w:val="00DF70A0"/>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F70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70A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F70A0"/>
    <w:pPr>
      <w:spacing w:after="160"/>
    </w:pPr>
    <w:rPr>
      <w:rFonts w:asciiTheme="minorHAnsi" w:eastAsiaTheme="minorHAnsi" w:hAnsiTheme="minorHAnsi" w:cstheme="minorBidi"/>
      <w:b/>
      <w:bCs/>
      <w:lang w:val="nl-BE" w:eastAsia="en-US"/>
    </w:rPr>
  </w:style>
  <w:style w:type="character" w:customStyle="1" w:styleId="OnderwerpvanopmerkingChar">
    <w:name w:val="Onderwerp van opmerking Char"/>
    <w:basedOn w:val="TekstopmerkingChar"/>
    <w:link w:val="Onderwerpvanopmerking"/>
    <w:uiPriority w:val="99"/>
    <w:semiHidden/>
    <w:rsid w:val="00DF70A0"/>
    <w:rPr>
      <w:rFonts w:ascii="Times New Roman" w:eastAsia="Times New Roman" w:hAnsi="Times New Roman" w:cs="Times New Roman"/>
      <w:b/>
      <w:bCs/>
      <w:sz w:val="20"/>
      <w:szCs w:val="20"/>
      <w:lang w:val="nl-NL" w:eastAsia="fr-FR"/>
    </w:rPr>
  </w:style>
  <w:style w:type="paragraph" w:styleId="Koptekst">
    <w:name w:val="header"/>
    <w:basedOn w:val="Standaard"/>
    <w:link w:val="KoptekstChar"/>
    <w:uiPriority w:val="99"/>
    <w:unhideWhenUsed/>
    <w:rsid w:val="00BD7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437"/>
  </w:style>
  <w:style w:type="paragraph" w:styleId="Voettekst">
    <w:name w:val="footer"/>
    <w:basedOn w:val="Standaard"/>
    <w:link w:val="VoettekstChar"/>
    <w:uiPriority w:val="99"/>
    <w:unhideWhenUsed/>
    <w:rsid w:val="00BD7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0DF1-B920-4F65-BD1A-CAF19D34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DGIP-ADIB</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Leliaert</dc:creator>
  <cp:keywords/>
  <dc:description/>
  <cp:lastModifiedBy>Isabel Leliaert</cp:lastModifiedBy>
  <cp:revision>8</cp:revision>
  <dcterms:created xsi:type="dcterms:W3CDTF">2023-07-22T15:45:00Z</dcterms:created>
  <dcterms:modified xsi:type="dcterms:W3CDTF">2023-12-03T12:08:00Z</dcterms:modified>
</cp:coreProperties>
</file>